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90" w:rsidRPr="00EB5CAE" w:rsidRDefault="00640890" w:rsidP="00640890">
      <w:pPr>
        <w:ind w:left="2160" w:firstLine="720"/>
        <w:jc w:val="center"/>
        <w:rPr>
          <w:noProof/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Pr="00EB5CAE">
        <w:rPr>
          <w:b/>
          <w:sz w:val="36"/>
          <w:szCs w:val="36"/>
        </w:rPr>
        <w:t>Joe McCarthy, M.Ed.</w:t>
      </w:r>
      <w:r w:rsidRPr="00EB5CAE">
        <w:rPr>
          <w:sz w:val="24"/>
          <w:szCs w:val="24"/>
        </w:rPr>
        <w:tab/>
      </w:r>
      <w:r w:rsidRPr="00EB5CAE">
        <w:rPr>
          <w:sz w:val="24"/>
          <w:szCs w:val="24"/>
        </w:rPr>
        <w:tab/>
      </w:r>
      <w:r w:rsidRPr="00EB5CAE">
        <w:rPr>
          <w:sz w:val="24"/>
          <w:szCs w:val="24"/>
        </w:rPr>
        <w:tab/>
      </w:r>
      <w:r w:rsidRPr="00EB5CAE">
        <w:rPr>
          <w:noProof/>
          <w:sz w:val="24"/>
          <w:szCs w:val="24"/>
        </w:rPr>
        <w:t xml:space="preserve"> </w:t>
      </w:r>
      <w:r w:rsidRPr="00EB5CAE">
        <w:rPr>
          <w:noProof/>
          <w:sz w:val="24"/>
          <w:szCs w:val="24"/>
        </w:rPr>
        <w:drawing>
          <wp:inline distT="0" distB="0" distL="0" distR="0" wp14:anchorId="69F0C5C5" wp14:editId="54E00D54">
            <wp:extent cx="809625" cy="809625"/>
            <wp:effectExtent l="19050" t="0" r="9525" b="0"/>
            <wp:docPr id="5" name="Picture 18" descr="C:\Users\Teresa\Downloads\qrcode.3695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resa\Downloads\qrcode.369556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90" w:rsidRPr="00EB5CAE" w:rsidRDefault="00640890" w:rsidP="00640890">
      <w:pPr>
        <w:pStyle w:val="NoSpacing"/>
        <w:jc w:val="center"/>
        <w:rPr>
          <w:noProof/>
          <w:sz w:val="24"/>
          <w:szCs w:val="24"/>
        </w:rPr>
      </w:pPr>
      <w:r w:rsidRPr="00EB5CAE">
        <w:rPr>
          <w:noProof/>
          <w:sz w:val="24"/>
          <w:szCs w:val="24"/>
        </w:rPr>
        <w:t>Purpose</w:t>
      </w:r>
      <w:r>
        <w:rPr>
          <w:noProof/>
          <w:sz w:val="24"/>
          <w:szCs w:val="24"/>
        </w:rPr>
        <w:t>ful Physical Education</w:t>
      </w:r>
    </w:p>
    <w:p w:rsidR="00640890" w:rsidRPr="00EB5CAE" w:rsidRDefault="00640890" w:rsidP="00640890">
      <w:pPr>
        <w:pStyle w:val="NoSpacing"/>
        <w:jc w:val="center"/>
        <w:rPr>
          <w:noProof/>
          <w:sz w:val="24"/>
          <w:szCs w:val="24"/>
        </w:rPr>
      </w:pPr>
      <w:r w:rsidRPr="00EB5CAE">
        <w:rPr>
          <w:noProof/>
          <w:sz w:val="24"/>
          <w:szCs w:val="24"/>
        </w:rPr>
        <w:t>MNSHAPE Elementary Physical Education Teacher of the Year</w:t>
      </w:r>
    </w:p>
    <w:p w:rsidR="00640890" w:rsidRPr="00EB5CAE" w:rsidRDefault="00640890" w:rsidP="00640890">
      <w:pPr>
        <w:pStyle w:val="NoSpacing"/>
        <w:jc w:val="center"/>
        <w:rPr>
          <w:noProof/>
          <w:sz w:val="24"/>
          <w:szCs w:val="24"/>
        </w:rPr>
      </w:pPr>
      <w:r w:rsidRPr="00EB5CAE">
        <w:rPr>
          <w:noProof/>
          <w:sz w:val="24"/>
          <w:szCs w:val="24"/>
        </w:rPr>
        <w:t>Meadowview Elementary School (Farmington, MN)</w:t>
      </w:r>
    </w:p>
    <w:p w:rsidR="00640890" w:rsidRDefault="00640890" w:rsidP="00640890">
      <w:pPr>
        <w:pStyle w:val="NoSpacing"/>
      </w:pPr>
    </w:p>
    <w:p w:rsidR="00640890" w:rsidRDefault="00640890" w:rsidP="00640890">
      <w:pPr>
        <w:ind w:left="-1260" w:right="-1350"/>
        <w:rPr>
          <w:rFonts w:ascii="Calibri-Italic" w:hAnsi="Calibri-Italic" w:cs="Calibri-Italic"/>
          <w:i/>
          <w:iCs/>
          <w:color w:val="0433FF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26C2589" wp14:editId="79E8C053">
            <wp:extent cx="381000" cy="367631"/>
            <wp:effectExtent l="19050" t="0" r="0" b="0"/>
            <wp:docPr id="19" name="emb178199725" descr="Image result for email">
              <a:hlinkClick xmlns:a="http://schemas.openxmlformats.org/drawingml/2006/main" r:id="rId6" tooltip="&quot;Search images of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78199725" descr="Image result for email">
                      <a:hlinkClick r:id="rId6" tooltip="&quot;Search images of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6" cy="37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DA">
        <w:rPr>
          <w:rFonts w:ascii="Calibri-Italic" w:hAnsi="Calibri-Italic" w:cs="Calibri-Italic"/>
          <w:i/>
          <w:iCs/>
          <w:color w:val="0433FF"/>
          <w:sz w:val="20"/>
          <w:szCs w:val="20"/>
        </w:rPr>
        <w:t xml:space="preserve"> jmccarthy@farmington.k12.mn.us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1271BE6" wp14:editId="04662831">
            <wp:extent cx="585008" cy="303542"/>
            <wp:effectExtent l="19050" t="0" r="5542" b="0"/>
            <wp:docPr id="22" name="emb78D86A4E" descr="Image result for twitter">
              <a:hlinkClick xmlns:a="http://schemas.openxmlformats.org/drawingml/2006/main" r:id="rId8" tooltip="&quot;Search images of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8D86A4E" descr="Image result for twitter">
                      <a:hlinkClick r:id="rId8" tooltip="&quot;Search images of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6" cy="3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DA">
        <w:rPr>
          <w:rFonts w:ascii="Calibri-Bold" w:hAnsi="Calibri-Bold" w:cs="Calibri-Bold"/>
          <w:b/>
          <w:bCs/>
          <w:color w:val="000000"/>
          <w:sz w:val="20"/>
          <w:szCs w:val="20"/>
        </w:rPr>
        <w:t>@JoeMcCarthy09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111AD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E2086FD" wp14:editId="20E771AD">
            <wp:extent cx="351246" cy="304800"/>
            <wp:effectExtent l="19050" t="0" r="0" b="0"/>
            <wp:docPr id="25" name="emb17343CCAD" descr="Image result for fitness pictures clip art">
              <a:hlinkClick xmlns:a="http://schemas.openxmlformats.org/drawingml/2006/main" r:id="rId10" tooltip="&quot;Search images of fitness pictures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7343CCAD" descr="Image result for fitness pictures clip art">
                      <a:hlinkClick r:id="rId10" tooltip="&quot;Search images of fitness pictures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6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ADA">
        <w:rPr>
          <w:rFonts w:ascii="Calibri-Italic" w:hAnsi="Calibri-Italic" w:cs="Calibri-Italic"/>
          <w:i/>
          <w:iCs/>
          <w:color w:val="0433FF"/>
          <w:sz w:val="20"/>
          <w:szCs w:val="20"/>
        </w:rPr>
        <w:t xml:space="preserve"> </w:t>
      </w:r>
      <w:hyperlink r:id="rId12" w:history="1">
        <w:r w:rsidRPr="004408CF">
          <w:rPr>
            <w:rStyle w:val="Hyperlink"/>
            <w:rFonts w:ascii="Calibri-Italic" w:hAnsi="Calibri-Italic" w:cs="Calibri-Italic"/>
            <w:i/>
            <w:iCs/>
            <w:sz w:val="20"/>
            <w:szCs w:val="20"/>
          </w:rPr>
          <w:t>http://meadowviewelementarype.weebly.com/</w:t>
        </w:r>
      </w:hyperlink>
    </w:p>
    <w:p w:rsidR="00640890" w:rsidRPr="00645963" w:rsidRDefault="00640890" w:rsidP="00640890">
      <w:pPr>
        <w:pStyle w:val="Normal1"/>
        <w:spacing w:after="0"/>
        <w:jc w:val="center"/>
        <w:rPr>
          <w:rFonts w:asciiTheme="minorHAnsi" w:hAnsiTheme="minorHAnsi"/>
          <w:b/>
          <w:sz w:val="36"/>
          <w:szCs w:val="36"/>
        </w:rPr>
      </w:pPr>
    </w:p>
    <w:p w:rsidR="00640890" w:rsidRPr="00581350" w:rsidRDefault="00640890" w:rsidP="00A823DE">
      <w:pPr>
        <w:pStyle w:val="Normal1"/>
        <w:spacing w:after="0"/>
        <w:ind w:left="1440" w:firstLine="720"/>
        <w:rPr>
          <w:rFonts w:asciiTheme="minorHAnsi" w:hAnsiTheme="minorHAnsi"/>
          <w:b/>
          <w:sz w:val="52"/>
          <w:szCs w:val="52"/>
          <w:u w:val="single"/>
        </w:rPr>
      </w:pPr>
      <w:bookmarkStart w:id="0" w:name="_GoBack"/>
      <w:bookmarkEnd w:id="0"/>
      <w:r w:rsidRPr="00581350">
        <w:rPr>
          <w:rFonts w:asciiTheme="minorHAnsi" w:hAnsiTheme="minorHAnsi"/>
          <w:b/>
          <w:sz w:val="52"/>
          <w:szCs w:val="52"/>
          <w:u w:val="single"/>
        </w:rPr>
        <w:t>#Physed Favorites</w:t>
      </w:r>
      <w:r w:rsidR="00F61AF6" w:rsidRPr="00581350">
        <w:rPr>
          <w:rFonts w:asciiTheme="minorHAnsi" w:hAnsiTheme="minorHAnsi"/>
          <w:b/>
          <w:sz w:val="52"/>
          <w:szCs w:val="52"/>
          <w:u w:val="single"/>
        </w:rPr>
        <w:t xml:space="preserve"> </w:t>
      </w:r>
    </w:p>
    <w:p w:rsidR="00581350" w:rsidRDefault="00581350" w:rsidP="00640890">
      <w:pPr>
        <w:pStyle w:val="Normal1"/>
        <w:spacing w:after="0"/>
        <w:rPr>
          <w:rFonts w:asciiTheme="minorHAnsi" w:hAnsiTheme="minorHAnsi"/>
          <w:b/>
          <w:sz w:val="28"/>
          <w:szCs w:val="28"/>
          <w:u w:val="single"/>
        </w:rPr>
      </w:pPr>
    </w:p>
    <w:p w:rsidR="00842D6B" w:rsidRDefault="00640890" w:rsidP="00640890">
      <w:pPr>
        <w:pStyle w:val="Normal1"/>
        <w:spacing w:after="0"/>
        <w:rPr>
          <w:rFonts w:ascii="Times New Roman" w:hAnsi="Times New Roman"/>
          <w:sz w:val="28"/>
          <w:szCs w:val="28"/>
        </w:rPr>
      </w:pPr>
      <w:r w:rsidRPr="0011262F">
        <w:rPr>
          <w:rFonts w:ascii="Times New Roman" w:hAnsi="Times New Roman"/>
          <w:sz w:val="28"/>
          <w:szCs w:val="28"/>
        </w:rPr>
        <w:t>Each activity in this collection focuses on one standard and one strand of outcomes, typically fitness knowled</w:t>
      </w:r>
      <w:r>
        <w:rPr>
          <w:sz w:val="28"/>
          <w:szCs w:val="28"/>
        </w:rPr>
        <w:t xml:space="preserve">ge </w:t>
      </w:r>
      <w:r w:rsidRPr="00645963">
        <w:rPr>
          <w:rFonts w:ascii="Times New Roman" w:hAnsi="Times New Roman"/>
          <w:sz w:val="28"/>
          <w:szCs w:val="28"/>
        </w:rPr>
        <w:t>with an emphasis on physical literacy</w:t>
      </w:r>
      <w:r w:rsidRPr="001126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1262F">
        <w:rPr>
          <w:rFonts w:ascii="Times New Roman" w:hAnsi="Times New Roman"/>
          <w:sz w:val="28"/>
          <w:szCs w:val="28"/>
        </w:rPr>
        <w:t>The activity plan has been simplified to keep instruction concise yet effective, planting seeds of awareness that will grow throughout the entire school year.</w:t>
      </w:r>
      <w:r w:rsidR="00842D6B">
        <w:rPr>
          <w:rFonts w:ascii="Times New Roman" w:hAnsi="Times New Roman"/>
          <w:sz w:val="28"/>
          <w:szCs w:val="28"/>
        </w:rPr>
        <w:t xml:space="preserve"> </w:t>
      </w:r>
    </w:p>
    <w:p w:rsidR="00640890" w:rsidRDefault="00842D6B" w:rsidP="00640890">
      <w:pPr>
        <w:pStyle w:val="Normal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this session, you will learn how to play my students favorite activities!</w:t>
      </w:r>
    </w:p>
    <w:p w:rsidR="001A56E3" w:rsidRPr="0050082E" w:rsidRDefault="001A56E3" w:rsidP="00640890">
      <w:pPr>
        <w:pStyle w:val="Normal1"/>
        <w:spacing w:after="0"/>
        <w:rPr>
          <w:rFonts w:ascii="Times New Roman" w:hAnsi="Times New Roman"/>
          <w:sz w:val="36"/>
          <w:szCs w:val="36"/>
        </w:rPr>
      </w:pPr>
    </w:p>
    <w:p w:rsidR="00B03BE2" w:rsidRPr="00581350" w:rsidRDefault="0050082E" w:rsidP="00640890">
      <w:pPr>
        <w:pStyle w:val="Normal1"/>
        <w:spacing w:after="0"/>
        <w:rPr>
          <w:rFonts w:ascii="Times New Roman" w:hAnsi="Times New Roman"/>
          <w:b/>
          <w:sz w:val="36"/>
          <w:szCs w:val="36"/>
        </w:rPr>
      </w:pPr>
      <w:r w:rsidRPr="00581350">
        <w:rPr>
          <w:rFonts w:ascii="Times New Roman" w:hAnsi="Times New Roman"/>
          <w:b/>
          <w:sz w:val="36"/>
          <w:szCs w:val="36"/>
        </w:rPr>
        <w:t>My student’s favorite activities you will play and learn from!</w:t>
      </w:r>
    </w:p>
    <w:p w:rsidR="00B03BE2" w:rsidRDefault="00B03BE2" w:rsidP="00640890">
      <w:pPr>
        <w:pStyle w:val="Normal1"/>
        <w:spacing w:after="0"/>
        <w:rPr>
          <w:rFonts w:ascii="Times New Roman" w:hAnsi="Times New Roman"/>
          <w:sz w:val="28"/>
          <w:szCs w:val="28"/>
        </w:rPr>
      </w:pPr>
    </w:p>
    <w:p w:rsidR="00B03BE2" w:rsidRDefault="00B03BE2" w:rsidP="00B03BE2">
      <w:pPr>
        <w:pStyle w:val="Normal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Tremendous 2 – </w:t>
      </w:r>
      <w:r w:rsidR="0050082E">
        <w:rPr>
          <w:rFonts w:ascii="Times New Roman" w:hAnsi="Times New Roman"/>
          <w:sz w:val="28"/>
          <w:szCs w:val="28"/>
        </w:rPr>
        <w:t>Developing overhand throwing/receiving, strategy &amp; fitness</w:t>
      </w:r>
    </w:p>
    <w:p w:rsidR="00B03BE2" w:rsidRDefault="00B03BE2" w:rsidP="00B03BE2">
      <w:pPr>
        <w:pStyle w:val="Normal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Table Ball – </w:t>
      </w:r>
      <w:r w:rsidR="0050082E">
        <w:rPr>
          <w:rFonts w:ascii="Times New Roman" w:hAnsi="Times New Roman"/>
          <w:sz w:val="28"/>
          <w:szCs w:val="28"/>
        </w:rPr>
        <w:t>Developing movement concepts, knowledge and team work</w:t>
      </w:r>
    </w:p>
    <w:p w:rsidR="00B03BE2" w:rsidRDefault="00B03BE2" w:rsidP="00B03BE2">
      <w:pPr>
        <w:pStyle w:val="Normal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Skee Ball – </w:t>
      </w:r>
      <w:r w:rsidR="0050082E">
        <w:rPr>
          <w:rFonts w:ascii="Times New Roman" w:hAnsi="Times New Roman"/>
          <w:sz w:val="28"/>
          <w:szCs w:val="28"/>
        </w:rPr>
        <w:t>Developing underhand accuracy, endurance &amp; enjoyment</w:t>
      </w:r>
    </w:p>
    <w:p w:rsidR="00B03BE2" w:rsidRDefault="00B03BE2" w:rsidP="00B03BE2">
      <w:pPr>
        <w:pStyle w:val="Normal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Catch 3 – </w:t>
      </w:r>
      <w:r w:rsidR="0050082E">
        <w:rPr>
          <w:rFonts w:ascii="Times New Roman" w:hAnsi="Times New Roman"/>
          <w:sz w:val="28"/>
          <w:szCs w:val="28"/>
        </w:rPr>
        <w:t>Developing motor skills, tactics &amp; positive behavior</w:t>
      </w:r>
    </w:p>
    <w:p w:rsidR="0050082E" w:rsidRDefault="0050082E" w:rsidP="0050082E">
      <w:pPr>
        <w:pStyle w:val="Normal1"/>
        <w:spacing w:after="0"/>
        <w:rPr>
          <w:rFonts w:ascii="Times New Roman" w:hAnsi="Times New Roman"/>
          <w:sz w:val="28"/>
          <w:szCs w:val="28"/>
        </w:rPr>
      </w:pPr>
    </w:p>
    <w:p w:rsidR="0050082E" w:rsidRDefault="0050082E" w:rsidP="0050082E">
      <w:pPr>
        <w:pStyle w:val="Normal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 for attending my session!</w:t>
      </w:r>
    </w:p>
    <w:p w:rsidR="0050082E" w:rsidRDefault="0050082E" w:rsidP="0050082E">
      <w:pPr>
        <w:pStyle w:val="Normal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Joe McCarthy</w:t>
      </w:r>
    </w:p>
    <w:p w:rsidR="0050082E" w:rsidRDefault="0050082E" w:rsidP="0050082E">
      <w:pPr>
        <w:pStyle w:val="Normal1"/>
        <w:spacing w:after="0"/>
        <w:rPr>
          <w:rFonts w:ascii="Times New Roman" w:hAnsi="Times New Roman"/>
          <w:sz w:val="28"/>
          <w:szCs w:val="28"/>
        </w:rPr>
      </w:pPr>
    </w:p>
    <w:p w:rsidR="0050082E" w:rsidRDefault="0050082E" w:rsidP="0050082E">
      <w:pPr>
        <w:pStyle w:val="Normal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MNSHAPE Board Member</w:t>
      </w:r>
    </w:p>
    <w:p w:rsidR="00581350" w:rsidRDefault="00581350" w:rsidP="0050082E">
      <w:pPr>
        <w:pStyle w:val="Normal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SHAPE America Central District Leadership Council</w:t>
      </w:r>
    </w:p>
    <w:p w:rsidR="001A56E3" w:rsidRPr="00281EEC" w:rsidRDefault="001A56E3" w:rsidP="001A56E3">
      <w:pPr>
        <w:pStyle w:val="ListParagraph"/>
        <w:ind w:left="1080"/>
        <w:rPr>
          <w:sz w:val="28"/>
          <w:szCs w:val="28"/>
        </w:rPr>
      </w:pPr>
    </w:p>
    <w:p w:rsidR="00A53BF7" w:rsidRPr="00640890" w:rsidRDefault="00A823DE" w:rsidP="00640890"/>
    <w:sectPr w:rsidR="00A53BF7" w:rsidRPr="0064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5BF"/>
    <w:multiLevelType w:val="hybridMultilevel"/>
    <w:tmpl w:val="FD5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71B"/>
    <w:multiLevelType w:val="hybridMultilevel"/>
    <w:tmpl w:val="8E1076B2"/>
    <w:lvl w:ilvl="0" w:tplc="38F6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A7A"/>
    <w:multiLevelType w:val="hybridMultilevel"/>
    <w:tmpl w:val="ED08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0"/>
    <w:rsid w:val="000659A4"/>
    <w:rsid w:val="001A56E3"/>
    <w:rsid w:val="00416C5F"/>
    <w:rsid w:val="0050082E"/>
    <w:rsid w:val="00581350"/>
    <w:rsid w:val="006339F6"/>
    <w:rsid w:val="00640890"/>
    <w:rsid w:val="006A3058"/>
    <w:rsid w:val="007345B0"/>
    <w:rsid w:val="00842D6B"/>
    <w:rsid w:val="008C4A6E"/>
    <w:rsid w:val="00A823DE"/>
    <w:rsid w:val="00A94545"/>
    <w:rsid w:val="00B03BE2"/>
    <w:rsid w:val="00CE0C43"/>
    <w:rsid w:val="00F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3A309-1CD1-4F77-A7F7-DE24229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40890"/>
    <w:pPr>
      <w:spacing w:line="260" w:lineRule="atLeast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08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0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6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twitter+picture&amp;id=ED52EA702386A4B6FAF211CAA28BA8BA7B3B3794&amp;FORM=IQFR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eadowviewelementaryp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email+picture&amp;id=C2E2A852019A0D800FD6701E6AD0CB985D1AB916&amp;FORM=IQFRB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bing.com/images/search?q=fitness+pictures+clip+art&amp;id=DB31A097DD79156DC2A315E967DA0EAD1CA28E01&amp;FORM=IQFR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Joe</dc:creator>
  <cp:keywords/>
  <dc:description/>
  <cp:lastModifiedBy>McCarthy, Joe</cp:lastModifiedBy>
  <cp:revision>2</cp:revision>
  <cp:lastPrinted>2016-10-27T15:12:00Z</cp:lastPrinted>
  <dcterms:created xsi:type="dcterms:W3CDTF">2016-11-30T21:30:00Z</dcterms:created>
  <dcterms:modified xsi:type="dcterms:W3CDTF">2016-11-30T21:30:00Z</dcterms:modified>
</cp:coreProperties>
</file>